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93" w:rsidRPr="00E753AF" w:rsidRDefault="00E753AF" w:rsidP="00E753AF">
      <w:pPr>
        <w:pStyle w:val="khheader"/>
        <w:spacing w:after="280"/>
      </w:pPr>
      <w:r w:rsidRPr="00E753AF">
        <w:t>Znak sprawy:</w:t>
      </w:r>
      <w:r w:rsidR="006B378A">
        <w:t xml:space="preserve">  ZPK.262.6.2016</w:t>
      </w:r>
    </w:p>
    <w:p w:rsidR="0070134C" w:rsidRPr="00E753AF" w:rsidRDefault="0070134C" w:rsidP="00D82993">
      <w:pPr>
        <w:pStyle w:val="khheader"/>
        <w:spacing w:after="280"/>
        <w:jc w:val="center"/>
        <w:rPr>
          <w:b/>
          <w:u w:val="single"/>
        </w:rPr>
      </w:pPr>
      <w:r w:rsidRPr="00E753AF">
        <w:rPr>
          <w:b/>
          <w:u w:val="single"/>
        </w:rPr>
        <w:t>OGŁOSZENIE O UDZIELENIU ZAMÓWIENIA</w:t>
      </w:r>
    </w:p>
    <w:p w:rsidR="0070134C" w:rsidRPr="0015062C" w:rsidRDefault="0015062C" w:rsidP="0015062C">
      <w:pPr>
        <w:pStyle w:val="Bezodstpw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na ś</w:t>
      </w:r>
      <w:r w:rsidR="00E753AF" w:rsidRPr="0015062C">
        <w:rPr>
          <w:rFonts w:ascii="Times New Roman" w:hAnsi="Times New Roman" w:cs="Times New Roman"/>
          <w:b/>
          <w:bCs/>
          <w:sz w:val="24"/>
        </w:rPr>
        <w:t>wiadczenie usług pocztowych w 2017 roku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15062C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Default="00006BF9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Zamawiający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70134C" w:rsidRPr="0015062C" w:rsidRDefault="0070134C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15062C">
        <w:rPr>
          <w:rFonts w:ascii="Times New Roman" w:hAnsi="Times New Roman" w:cs="Times New Roman"/>
          <w:bCs/>
          <w:sz w:val="24"/>
        </w:rPr>
        <w:t>Zakład Obsługi Urzędu Miasta Kielce, ul.</w:t>
      </w:r>
      <w:r w:rsidR="00E753AF" w:rsidRPr="0015062C">
        <w:rPr>
          <w:rFonts w:ascii="Times New Roman" w:hAnsi="Times New Roman" w:cs="Times New Roman"/>
          <w:bCs/>
          <w:sz w:val="24"/>
        </w:rPr>
        <w:t xml:space="preserve"> Strycharska 6, 25-659 Kielce, tel./faks 413676493</w:t>
      </w:r>
      <w:r w:rsidRPr="0015062C">
        <w:rPr>
          <w:rFonts w:ascii="Times New Roman" w:hAnsi="Times New Roman" w:cs="Times New Roman"/>
          <w:bCs/>
          <w:sz w:val="24"/>
        </w:rPr>
        <w:t xml:space="preserve"> </w:t>
      </w:r>
    </w:p>
    <w:p w:rsidR="0015062C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Pr="0015062C" w:rsidRDefault="0070134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Określenie przedmiotu zamówienia:</w:t>
      </w:r>
      <w:r w:rsidR="0015062C" w:rsidRPr="0015062C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D82993" w:rsidRDefault="0015062C" w:rsidP="0015062C">
      <w:pPr>
        <w:pStyle w:val="Bezodstpw"/>
        <w:rPr>
          <w:rFonts w:ascii="Times New Roman" w:hAnsi="Times New Roman" w:cs="Times New Roman"/>
          <w:sz w:val="24"/>
        </w:rPr>
      </w:pPr>
      <w:r w:rsidRPr="0015062C">
        <w:rPr>
          <w:rFonts w:ascii="Times New Roman" w:hAnsi="Times New Roman" w:cs="Times New Roman"/>
          <w:sz w:val="24"/>
        </w:rPr>
        <w:t xml:space="preserve">Przedmiotem zamówienia obejmuje świadczenie przez Wykonawcę na rzecz Zakładu Obsługi Urzędu Miasta Kielce, Urzędu Miasta Kielce i Powiatowego Inspektoratu Nadzoru Budowlanego w Kielcach usług pocztowych w obrocie krajowym i zagranicznym  w zakresie odbioru, przyjmowania, przemieszczania i doręczania przesyłek pocztowych </w:t>
      </w:r>
      <w:r w:rsidRPr="0015062C">
        <w:rPr>
          <w:rFonts w:ascii="Times New Roman" w:hAnsi="Times New Roman" w:cs="Times New Roman"/>
          <w:bCs/>
          <w:sz w:val="24"/>
        </w:rPr>
        <w:t>(przesyłki listowe, paczki pocztowe, przesyłki kurierskie)</w:t>
      </w:r>
      <w:r w:rsidRPr="0015062C">
        <w:rPr>
          <w:rFonts w:ascii="Times New Roman" w:hAnsi="Times New Roman" w:cs="Times New Roman"/>
          <w:sz w:val="24"/>
        </w:rPr>
        <w:t xml:space="preserve"> jak również w zakresie zwrotu przesyłek niedoręczonych wraz z transportem przesyłek od Zamawiającego do placówek nadawczych Wykonawcy.</w:t>
      </w:r>
    </w:p>
    <w:p w:rsidR="0015062C" w:rsidRPr="0015062C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70134C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Oznaczenie przedmiotu zamówienia wg</w:t>
      </w:r>
      <w:r w:rsidR="00B60941" w:rsidRPr="0015062C">
        <w:rPr>
          <w:rFonts w:ascii="Times New Roman" w:hAnsi="Times New Roman" w:cs="Times New Roman"/>
          <w:b/>
          <w:bCs/>
          <w:sz w:val="24"/>
        </w:rPr>
        <w:t xml:space="preserve"> Wspólnego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 Słownik</w:t>
      </w:r>
      <w:r w:rsidR="00B60941" w:rsidRPr="0015062C">
        <w:rPr>
          <w:rFonts w:ascii="Times New Roman" w:hAnsi="Times New Roman" w:cs="Times New Roman"/>
          <w:b/>
          <w:bCs/>
          <w:sz w:val="24"/>
        </w:rPr>
        <w:t>a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 Zamówień</w:t>
      </w:r>
      <w:r w:rsidR="007430CB">
        <w:rPr>
          <w:rFonts w:ascii="Times New Roman" w:hAnsi="Times New Roman" w:cs="Times New Roman"/>
          <w:b/>
          <w:bCs/>
          <w:sz w:val="24"/>
        </w:rPr>
        <w:t xml:space="preserve"> (kod CPV)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15062C" w:rsidRPr="000E2D57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64 10 00 00-7</w:t>
      </w:r>
      <w:r w:rsidRPr="000E2D57">
        <w:rPr>
          <w:rFonts w:ascii="Times New Roman" w:hAnsi="Times New Roman"/>
          <w:sz w:val="24"/>
        </w:rPr>
        <w:t xml:space="preserve"> – usługi pocztowe</w:t>
      </w:r>
      <w:r>
        <w:rPr>
          <w:rFonts w:ascii="Times New Roman" w:hAnsi="Times New Roman"/>
          <w:sz w:val="24"/>
        </w:rPr>
        <w:t xml:space="preserve"> i kurierskie</w:t>
      </w:r>
    </w:p>
    <w:p w:rsidR="0015062C" w:rsidRPr="000E2D57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E2D57">
        <w:rPr>
          <w:rFonts w:ascii="Times New Roman" w:hAnsi="Times New Roman"/>
          <w:sz w:val="24"/>
        </w:rPr>
        <w:t>64 11 20 00-4 – u</w:t>
      </w:r>
      <w:r>
        <w:rPr>
          <w:rFonts w:ascii="Times New Roman" w:hAnsi="Times New Roman"/>
          <w:sz w:val="24"/>
        </w:rPr>
        <w:t>sługi pocztowe dotyczące listów</w:t>
      </w:r>
    </w:p>
    <w:p w:rsidR="0015062C" w:rsidRPr="000E2D57" w:rsidRDefault="0015062C" w:rsidP="0015062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E2D57">
        <w:rPr>
          <w:rFonts w:ascii="Times New Roman" w:hAnsi="Times New Roman"/>
          <w:sz w:val="24"/>
        </w:rPr>
        <w:t>64 11 30 00-1 – usługi pocztowe dotyczące paczek</w:t>
      </w:r>
    </w:p>
    <w:p w:rsidR="0015062C" w:rsidRDefault="0015062C" w:rsidP="0015062C">
      <w:pPr>
        <w:pStyle w:val="Bezodstpw"/>
        <w:rPr>
          <w:sz w:val="24"/>
        </w:rPr>
      </w:pPr>
      <w:r w:rsidRPr="000E2D57">
        <w:rPr>
          <w:sz w:val="24"/>
        </w:rPr>
        <w:t>64 12 00 00-3 – usługi kurierskie</w:t>
      </w:r>
    </w:p>
    <w:p w:rsidR="0015062C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6B378A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 xml:space="preserve">Rodzaj zamówienia: 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15062C">
        <w:rPr>
          <w:rFonts w:ascii="Times New Roman" w:hAnsi="Times New Roman" w:cs="Times New Roman"/>
          <w:bCs/>
          <w:sz w:val="24"/>
        </w:rPr>
        <w:t>Dostawa</w:t>
      </w:r>
    </w:p>
    <w:p w:rsidR="00C6118F" w:rsidRDefault="00C6118F" w:rsidP="006B378A">
      <w:pPr>
        <w:pStyle w:val="Bezodstpw"/>
        <w:rPr>
          <w:rFonts w:ascii="Times New Roman" w:hAnsi="Times New Roman" w:cs="Times New Roman"/>
          <w:bCs/>
          <w:sz w:val="24"/>
        </w:rPr>
      </w:pPr>
    </w:p>
    <w:p w:rsidR="00C6118F" w:rsidRPr="00C6118F" w:rsidRDefault="00C6118F" w:rsidP="006B378A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C6118F">
        <w:rPr>
          <w:rFonts w:ascii="Times New Roman" w:hAnsi="Times New Roman" w:cs="Times New Roman"/>
          <w:b/>
          <w:bCs/>
          <w:sz w:val="24"/>
        </w:rPr>
        <w:t>Data i miejsce zamieszczenia ogłoszenia o zamówieniu:</w:t>
      </w:r>
    </w:p>
    <w:p w:rsidR="00C6118F" w:rsidRDefault="00C6118F" w:rsidP="006B378A">
      <w:pPr>
        <w:pStyle w:val="Bezodstpw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01.123.2016 r.</w:t>
      </w:r>
    </w:p>
    <w:p w:rsidR="00C6118F" w:rsidRPr="0015062C" w:rsidRDefault="00027886" w:rsidP="006B378A">
      <w:pPr>
        <w:pStyle w:val="Bezodstpw"/>
        <w:rPr>
          <w:rFonts w:ascii="Times New Roman" w:hAnsi="Times New Roman" w:cs="Times New Roman"/>
          <w:bCs/>
          <w:sz w:val="24"/>
        </w:rPr>
      </w:pPr>
      <w:hyperlink r:id="rId5" w:history="1">
        <w:r w:rsidR="00C6118F" w:rsidRPr="00E9192F">
          <w:rPr>
            <w:rStyle w:val="Hipercze"/>
            <w:rFonts w:ascii="Times New Roman" w:hAnsi="Times New Roman" w:cs="Times New Roman"/>
            <w:sz w:val="24"/>
          </w:rPr>
          <w:t>http://www.bip.kielce.eu/358</w:t>
        </w:r>
      </w:hyperlink>
      <w:r w:rsidR="00C6118F">
        <w:rPr>
          <w:rFonts w:ascii="Times New Roman" w:hAnsi="Times New Roman" w:cs="Times New Roman"/>
          <w:bCs/>
          <w:sz w:val="24"/>
        </w:rPr>
        <w:t xml:space="preserve">;     </w:t>
      </w:r>
      <w:hyperlink r:id="rId6" w:history="1">
        <w:r w:rsidR="00C6118F" w:rsidRPr="00E9192F">
          <w:rPr>
            <w:rStyle w:val="Hipercze"/>
            <w:rFonts w:ascii="Times New Roman" w:hAnsi="Times New Roman" w:cs="Times New Roman"/>
            <w:sz w:val="24"/>
          </w:rPr>
          <w:t>http://www.um.kielce.pl/przetargi/</w:t>
        </w:r>
      </w:hyperlink>
      <w:r w:rsidR="00C6118F">
        <w:rPr>
          <w:rFonts w:ascii="Times New Roman" w:hAnsi="Times New Roman" w:cs="Times New Roman"/>
          <w:bCs/>
          <w:sz w:val="24"/>
        </w:rPr>
        <w:t xml:space="preserve"> </w:t>
      </w:r>
    </w:p>
    <w:p w:rsidR="006B378A" w:rsidRPr="0015062C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Pr="0015062C" w:rsidRDefault="00D82993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Tryb udzielenia zamówienia: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70134C" w:rsidRPr="0015062C" w:rsidRDefault="0015062C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15062C">
        <w:rPr>
          <w:rFonts w:ascii="Times New Roman" w:hAnsi="Times New Roman" w:cs="Times New Roman"/>
          <w:bCs/>
          <w:sz w:val="24"/>
        </w:rPr>
        <w:t>Postępowanie prowadzone jest w oparciu o art. 138o ustawy Prawo zamówień publicznych (Dz. U. z 2015 r. poz. 2164 ze zm.).</w:t>
      </w:r>
    </w:p>
    <w:p w:rsidR="0015062C" w:rsidRDefault="0015062C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15062C" w:rsidRPr="006B378A" w:rsidRDefault="00D82993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Data udzielenia zamówienia:</w:t>
      </w:r>
      <w:r w:rsidR="006B378A">
        <w:rPr>
          <w:rFonts w:ascii="Times New Roman" w:hAnsi="Times New Roman" w:cs="Times New Roman"/>
          <w:b/>
          <w:bCs/>
          <w:sz w:val="24"/>
        </w:rPr>
        <w:t xml:space="preserve">  </w:t>
      </w:r>
      <w:r w:rsidR="006B378A" w:rsidRPr="006B378A">
        <w:rPr>
          <w:rFonts w:ascii="Times New Roman" w:hAnsi="Times New Roman" w:cs="Times New Roman"/>
          <w:bCs/>
          <w:sz w:val="24"/>
        </w:rPr>
        <w:t>20.12.2016 r.</w:t>
      </w:r>
    </w:p>
    <w:p w:rsidR="006B378A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6B378A" w:rsidRPr="006B378A" w:rsidRDefault="00D82993" w:rsidP="0015062C">
      <w:pPr>
        <w:pStyle w:val="Bezodstpw"/>
        <w:rPr>
          <w:rFonts w:ascii="Times New Roman" w:hAnsi="Times New Roman" w:cs="Times New Roman"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Liczba otrzymanych ofert:</w:t>
      </w:r>
      <w:r w:rsidR="006B378A">
        <w:rPr>
          <w:rFonts w:ascii="Times New Roman" w:hAnsi="Times New Roman" w:cs="Times New Roman"/>
          <w:b/>
          <w:bCs/>
          <w:sz w:val="24"/>
        </w:rPr>
        <w:t xml:space="preserve">   </w:t>
      </w:r>
      <w:r w:rsidR="006B378A" w:rsidRPr="006B378A">
        <w:rPr>
          <w:rFonts w:ascii="Times New Roman" w:hAnsi="Times New Roman" w:cs="Times New Roman"/>
          <w:bCs/>
          <w:sz w:val="24"/>
        </w:rPr>
        <w:t>1</w:t>
      </w:r>
    </w:p>
    <w:p w:rsidR="006B378A" w:rsidRDefault="006B378A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</w:p>
    <w:p w:rsidR="0070134C" w:rsidRPr="0015062C" w:rsidRDefault="00D82993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 w:rsidRPr="0015062C">
        <w:rPr>
          <w:rFonts w:ascii="Times New Roman" w:hAnsi="Times New Roman" w:cs="Times New Roman"/>
          <w:b/>
          <w:bCs/>
          <w:sz w:val="24"/>
        </w:rPr>
        <w:t>Nazwa i adres wykonaw</w:t>
      </w:r>
      <w:r w:rsidR="00315C37" w:rsidRPr="0015062C">
        <w:rPr>
          <w:rFonts w:ascii="Times New Roman" w:hAnsi="Times New Roman" w:cs="Times New Roman"/>
          <w:b/>
          <w:bCs/>
          <w:sz w:val="24"/>
        </w:rPr>
        <w:t>cy</w:t>
      </w:r>
      <w:r w:rsidR="00696FBD">
        <w:rPr>
          <w:rFonts w:ascii="Times New Roman" w:hAnsi="Times New Roman" w:cs="Times New Roman"/>
          <w:b/>
          <w:bCs/>
          <w:sz w:val="24"/>
        </w:rPr>
        <w:t>,</w:t>
      </w:r>
      <w:r w:rsidR="00E753AF" w:rsidRPr="0015062C">
        <w:rPr>
          <w:rFonts w:ascii="Times New Roman" w:hAnsi="Times New Roman" w:cs="Times New Roman"/>
          <w:b/>
          <w:bCs/>
          <w:sz w:val="24"/>
        </w:rPr>
        <w:t xml:space="preserve"> któremu udzielono zamówienie</w:t>
      </w:r>
      <w:r w:rsidRPr="0015062C">
        <w:rPr>
          <w:rFonts w:ascii="Times New Roman" w:hAnsi="Times New Roman" w:cs="Times New Roman"/>
          <w:b/>
          <w:bCs/>
          <w:sz w:val="24"/>
        </w:rPr>
        <w:t>:</w:t>
      </w:r>
    </w:p>
    <w:p w:rsidR="006B378A" w:rsidRPr="006B378A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6B378A">
        <w:rPr>
          <w:rFonts w:ascii="Times New Roman" w:hAnsi="Times New Roman" w:cs="Times New Roman"/>
          <w:bCs/>
          <w:sz w:val="24"/>
        </w:rPr>
        <w:t>Poczta Polska S.A.</w:t>
      </w:r>
    </w:p>
    <w:p w:rsidR="006B378A" w:rsidRPr="006B378A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6B378A">
        <w:rPr>
          <w:rFonts w:ascii="Times New Roman" w:hAnsi="Times New Roman" w:cs="Times New Roman"/>
          <w:bCs/>
          <w:sz w:val="24"/>
        </w:rPr>
        <w:t>ul. Rodziny Hiszpańskich 8</w:t>
      </w:r>
    </w:p>
    <w:p w:rsidR="006B378A" w:rsidRPr="006B378A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  <w:r w:rsidRPr="006B378A">
        <w:rPr>
          <w:rFonts w:ascii="Times New Roman" w:hAnsi="Times New Roman" w:cs="Times New Roman"/>
          <w:bCs/>
          <w:sz w:val="24"/>
        </w:rPr>
        <w:t>00-940 Warszawa</w:t>
      </w:r>
    </w:p>
    <w:p w:rsidR="006B378A" w:rsidRPr="006B378A" w:rsidRDefault="006B378A" w:rsidP="006B378A">
      <w:pPr>
        <w:pStyle w:val="Bezodstpw"/>
        <w:rPr>
          <w:rFonts w:ascii="Times New Roman" w:hAnsi="Times New Roman" w:cs="Times New Roman"/>
          <w:bCs/>
          <w:sz w:val="24"/>
        </w:rPr>
      </w:pPr>
    </w:p>
    <w:p w:rsidR="00271199" w:rsidRPr="0015062C" w:rsidRDefault="00696FBD" w:rsidP="0015062C">
      <w:pPr>
        <w:pStyle w:val="Bezodstpw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Wartość zawartej umowy</w:t>
      </w:r>
      <w:r w:rsidR="00D82993" w:rsidRPr="0015062C">
        <w:rPr>
          <w:rFonts w:ascii="Times New Roman" w:hAnsi="Times New Roman" w:cs="Times New Roman"/>
          <w:b/>
          <w:bCs/>
          <w:sz w:val="24"/>
        </w:rPr>
        <w:t xml:space="preserve"> brutto</w:t>
      </w:r>
      <w:r w:rsidR="004D748E">
        <w:rPr>
          <w:rFonts w:ascii="Times New Roman" w:hAnsi="Times New Roman" w:cs="Times New Roman"/>
          <w:b/>
          <w:bCs/>
          <w:sz w:val="24"/>
        </w:rPr>
        <w:t>/netto</w:t>
      </w:r>
      <w:r w:rsidR="0070134C" w:rsidRPr="0015062C">
        <w:rPr>
          <w:rFonts w:ascii="Times New Roman" w:hAnsi="Times New Roman" w:cs="Times New Roman"/>
          <w:b/>
          <w:bCs/>
          <w:sz w:val="24"/>
        </w:rPr>
        <w:t xml:space="preserve">: </w:t>
      </w:r>
      <w:r w:rsidR="006B378A">
        <w:rPr>
          <w:rFonts w:ascii="Times New Roman" w:hAnsi="Times New Roman" w:cs="Times New Roman"/>
          <w:b/>
          <w:bCs/>
          <w:sz w:val="24"/>
        </w:rPr>
        <w:t xml:space="preserve">  </w:t>
      </w:r>
      <w:r w:rsidR="006B378A" w:rsidRPr="006B378A">
        <w:rPr>
          <w:rFonts w:ascii="Times New Roman" w:hAnsi="Times New Roman" w:cs="Times New Roman"/>
          <w:bCs/>
          <w:sz w:val="24"/>
        </w:rPr>
        <w:t xml:space="preserve">1 363 486,60 </w:t>
      </w:r>
      <w:r w:rsidR="004D748E">
        <w:rPr>
          <w:rFonts w:ascii="Times New Roman" w:hAnsi="Times New Roman" w:cs="Times New Roman"/>
          <w:bCs/>
          <w:sz w:val="24"/>
        </w:rPr>
        <w:t xml:space="preserve">/ 1 361 374,03 </w:t>
      </w:r>
      <w:r w:rsidR="006B378A" w:rsidRPr="006B378A">
        <w:rPr>
          <w:rFonts w:ascii="Times New Roman" w:hAnsi="Times New Roman" w:cs="Times New Roman"/>
          <w:bCs/>
          <w:sz w:val="24"/>
        </w:rPr>
        <w:t>zł</w:t>
      </w:r>
    </w:p>
    <w:p w:rsidR="006B378A" w:rsidRDefault="006B378A" w:rsidP="00271199">
      <w:pPr>
        <w:pStyle w:val="Bezodstpw"/>
        <w:rPr>
          <w:rFonts w:ascii="Times New Roman" w:hAnsi="Times New Roman" w:cs="Times New Roman"/>
          <w:sz w:val="24"/>
        </w:rPr>
      </w:pPr>
    </w:p>
    <w:p w:rsidR="006B378A" w:rsidRDefault="006B378A" w:rsidP="00271199">
      <w:pPr>
        <w:pStyle w:val="Bezodstpw"/>
        <w:rPr>
          <w:rFonts w:ascii="Times New Roman" w:hAnsi="Times New Roman" w:cs="Times New Roman"/>
          <w:sz w:val="24"/>
        </w:rPr>
      </w:pPr>
    </w:p>
    <w:p w:rsidR="006B378A" w:rsidRDefault="006B378A" w:rsidP="00271199">
      <w:pPr>
        <w:pStyle w:val="Bezodstpw"/>
        <w:rPr>
          <w:rFonts w:ascii="Times New Roman" w:hAnsi="Times New Roman" w:cs="Times New Roman"/>
          <w:sz w:val="24"/>
        </w:rPr>
      </w:pPr>
    </w:p>
    <w:p w:rsidR="00271199" w:rsidRPr="00271199" w:rsidRDefault="00271199" w:rsidP="00271199">
      <w:pPr>
        <w:pStyle w:val="Bezodstpw"/>
        <w:rPr>
          <w:rFonts w:ascii="Times New Roman" w:hAnsi="Times New Roman" w:cs="Times New Roman"/>
          <w:sz w:val="24"/>
        </w:rPr>
      </w:pPr>
      <w:r w:rsidRPr="00271199">
        <w:rPr>
          <w:rFonts w:ascii="Times New Roman" w:hAnsi="Times New Roman" w:cs="Times New Roman"/>
          <w:sz w:val="24"/>
        </w:rPr>
        <w:t xml:space="preserve">Kielce, dnia: </w:t>
      </w:r>
      <w:r w:rsidR="00027886">
        <w:rPr>
          <w:rFonts w:ascii="Times New Roman" w:hAnsi="Times New Roman" w:cs="Times New Roman"/>
          <w:sz w:val="24"/>
        </w:rPr>
        <w:t>21.12.2016 r.</w:t>
      </w:r>
      <w:bookmarkStart w:id="0" w:name="_GoBack"/>
      <w:bookmarkEnd w:id="0"/>
    </w:p>
    <w:p w:rsidR="00271199" w:rsidRPr="00271199" w:rsidRDefault="00271199" w:rsidP="00271199">
      <w:pPr>
        <w:pStyle w:val="Bezodstpw"/>
        <w:jc w:val="right"/>
        <w:rPr>
          <w:rFonts w:ascii="Times New Roman" w:hAnsi="Times New Roman" w:cs="Times New Roman"/>
          <w:i/>
        </w:rPr>
      </w:pPr>
      <w:r w:rsidRPr="00271199">
        <w:rPr>
          <w:rFonts w:ascii="Times New Roman" w:hAnsi="Times New Roman" w:cs="Times New Roman"/>
          <w:i/>
        </w:rPr>
        <w:t>………..………………………</w:t>
      </w:r>
    </w:p>
    <w:p w:rsidR="00271199" w:rsidRPr="00271199" w:rsidRDefault="00271199" w:rsidP="00271199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1199">
        <w:rPr>
          <w:rFonts w:ascii="Times New Roman" w:hAnsi="Times New Roman" w:cs="Times New Roman"/>
          <w:i/>
        </w:rPr>
        <w:t>Kierownik zamawiającego</w:t>
      </w:r>
    </w:p>
    <w:sectPr w:rsidR="00271199" w:rsidRPr="00271199" w:rsidSect="00A6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BE"/>
    <w:multiLevelType w:val="multilevel"/>
    <w:tmpl w:val="FD9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11FE"/>
    <w:multiLevelType w:val="multilevel"/>
    <w:tmpl w:val="D5E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6BDB"/>
    <w:multiLevelType w:val="multilevel"/>
    <w:tmpl w:val="D91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F6414"/>
    <w:multiLevelType w:val="multilevel"/>
    <w:tmpl w:val="4BF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70CAD"/>
    <w:multiLevelType w:val="multilevel"/>
    <w:tmpl w:val="07F0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32E"/>
    <w:multiLevelType w:val="multilevel"/>
    <w:tmpl w:val="DC2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557B3"/>
    <w:multiLevelType w:val="multilevel"/>
    <w:tmpl w:val="8BE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327B5"/>
    <w:multiLevelType w:val="multilevel"/>
    <w:tmpl w:val="25DE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BD7"/>
    <w:multiLevelType w:val="multilevel"/>
    <w:tmpl w:val="D7D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535BB"/>
    <w:multiLevelType w:val="multilevel"/>
    <w:tmpl w:val="2D7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E650F"/>
    <w:multiLevelType w:val="multilevel"/>
    <w:tmpl w:val="730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64175"/>
    <w:multiLevelType w:val="multilevel"/>
    <w:tmpl w:val="CFA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008E5"/>
    <w:multiLevelType w:val="multilevel"/>
    <w:tmpl w:val="CB34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757BC"/>
    <w:multiLevelType w:val="multilevel"/>
    <w:tmpl w:val="3EC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87C70"/>
    <w:multiLevelType w:val="multilevel"/>
    <w:tmpl w:val="3FD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44346"/>
    <w:multiLevelType w:val="multilevel"/>
    <w:tmpl w:val="0C0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57289"/>
    <w:multiLevelType w:val="multilevel"/>
    <w:tmpl w:val="6A5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66DDA"/>
    <w:multiLevelType w:val="multilevel"/>
    <w:tmpl w:val="1B8A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F5240C"/>
    <w:multiLevelType w:val="multilevel"/>
    <w:tmpl w:val="482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C52C3"/>
    <w:multiLevelType w:val="multilevel"/>
    <w:tmpl w:val="772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11AE6"/>
    <w:multiLevelType w:val="multilevel"/>
    <w:tmpl w:val="5B0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22A29"/>
    <w:multiLevelType w:val="multilevel"/>
    <w:tmpl w:val="50A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A1BE9"/>
    <w:multiLevelType w:val="multilevel"/>
    <w:tmpl w:val="DD0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23508"/>
    <w:multiLevelType w:val="multilevel"/>
    <w:tmpl w:val="536C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A02B2"/>
    <w:multiLevelType w:val="multilevel"/>
    <w:tmpl w:val="4D9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E1FAF"/>
    <w:multiLevelType w:val="multilevel"/>
    <w:tmpl w:val="4EB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7"/>
  </w:num>
  <w:num w:numId="5">
    <w:abstractNumId w:val="3"/>
  </w:num>
  <w:num w:numId="6">
    <w:abstractNumId w:val="0"/>
  </w:num>
  <w:num w:numId="7">
    <w:abstractNumId w:val="20"/>
  </w:num>
  <w:num w:numId="8">
    <w:abstractNumId w:val="23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19"/>
  </w:num>
  <w:num w:numId="14">
    <w:abstractNumId w:val="11"/>
  </w:num>
  <w:num w:numId="15">
    <w:abstractNumId w:val="15"/>
  </w:num>
  <w:num w:numId="16">
    <w:abstractNumId w:val="9"/>
  </w:num>
  <w:num w:numId="17">
    <w:abstractNumId w:val="4"/>
  </w:num>
  <w:num w:numId="18">
    <w:abstractNumId w:val="18"/>
  </w:num>
  <w:num w:numId="19">
    <w:abstractNumId w:val="10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3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7FC"/>
    <w:rsid w:val="00006BF9"/>
    <w:rsid w:val="00027886"/>
    <w:rsid w:val="00130A9C"/>
    <w:rsid w:val="0015062C"/>
    <w:rsid w:val="00211DF2"/>
    <w:rsid w:val="00271199"/>
    <w:rsid w:val="00315C37"/>
    <w:rsid w:val="003728CA"/>
    <w:rsid w:val="003C05BB"/>
    <w:rsid w:val="004D748E"/>
    <w:rsid w:val="005F72F0"/>
    <w:rsid w:val="00696FBD"/>
    <w:rsid w:val="006B378A"/>
    <w:rsid w:val="0070134C"/>
    <w:rsid w:val="00740911"/>
    <w:rsid w:val="007430CB"/>
    <w:rsid w:val="007B587D"/>
    <w:rsid w:val="0096045A"/>
    <w:rsid w:val="009B199A"/>
    <w:rsid w:val="00A64977"/>
    <w:rsid w:val="00B347FC"/>
    <w:rsid w:val="00B60941"/>
    <w:rsid w:val="00BF2626"/>
    <w:rsid w:val="00C20FEF"/>
    <w:rsid w:val="00C6118F"/>
    <w:rsid w:val="00D82993"/>
    <w:rsid w:val="00DD0E23"/>
    <w:rsid w:val="00E753AF"/>
    <w:rsid w:val="00F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A1BB"/>
  <w15:docId w15:val="{C36775E2-0FE3-44E4-9ECD-838C992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64977"/>
  </w:style>
  <w:style w:type="paragraph" w:styleId="Nagwek7">
    <w:name w:val="heading 7"/>
    <w:basedOn w:val="Normalny"/>
    <w:next w:val="Normalny"/>
    <w:link w:val="Nagwek7Znak"/>
    <w:qFormat/>
    <w:rsid w:val="0015062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347FC"/>
  </w:style>
  <w:style w:type="character" w:styleId="Hipercze">
    <w:name w:val="Hyperlink"/>
    <w:basedOn w:val="Domylnaczcionkaakapitu"/>
    <w:uiPriority w:val="99"/>
    <w:unhideWhenUsed/>
    <w:rsid w:val="00B347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0134C"/>
    <w:rPr>
      <w:rFonts w:ascii="Verdana" w:hAnsi="Verdana" w:hint="default"/>
      <w:color w:val="000000"/>
      <w:sz w:val="17"/>
      <w:szCs w:val="17"/>
    </w:rPr>
  </w:style>
  <w:style w:type="paragraph" w:styleId="Bezodstpw">
    <w:name w:val="No Spacing"/>
    <w:uiPriority w:val="1"/>
    <w:qFormat/>
    <w:rsid w:val="00271199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1506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06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9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kielce.pl/przetargi/" TargetMode="External"/><Relationship Id="rId5" Type="http://schemas.openxmlformats.org/officeDocument/2006/relationships/hyperlink" Target="http://www.bip.kielce.eu/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Stanisław Grosicki</cp:lastModifiedBy>
  <cp:revision>22</cp:revision>
  <dcterms:created xsi:type="dcterms:W3CDTF">2013-02-18T08:54:00Z</dcterms:created>
  <dcterms:modified xsi:type="dcterms:W3CDTF">2016-12-21T07:11:00Z</dcterms:modified>
</cp:coreProperties>
</file>